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 ROBERT W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2900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BANK OF HAWAII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BOH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Direc. Deferred Comp / Plan - BOHC Fund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70.54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65,821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Investment election by reporting person to acquire stock under the Directors' Deferred Compensation Plan at a price equal to the price of derivative security set forth in column 8 (1 for 1).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Investment election by reporting person to acquire Bank of Hawaii Corporation stock under the Directors' Deferred Compensation Plan. Distributions to be made at termination of service as a director or earlier at director's option.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Securities reported were acquired with reinvested dividends pursuant to Bank of Hawaii Corporation's Dividend Reinvestment and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Lamb for WO ROBERT W JR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679" TargetMode="External"/><Relationship Id="rId5" Type="http://schemas.openxmlformats.org/officeDocument/2006/relationships/hyperlink" Target="http://www.sec.gov/cgi-bin/browse-edgar?action=getcompany&amp;CIK=00000461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3594</Characters>
  <CharactersWithSpaces>4190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